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57536E" w:rsidRPr="00E73630" w:rsidTr="0048674E">
        <w:trPr>
          <w:trHeight w:val="1160"/>
        </w:trPr>
        <w:tc>
          <w:tcPr>
            <w:tcW w:w="9085" w:type="dxa"/>
            <w:gridSpan w:val="3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57536E" w:rsidRPr="00E73630" w:rsidRDefault="00651212" w:rsidP="003C6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место </w:t>
            </w:r>
            <w:r w:rsidR="003C6D27" w:rsidRPr="003C6D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подршку информационом систему, у звању сарадника, у Одсеку за информациони систем у Сектору за међународну сарадњу, едукацију и информисање и информациони систем у Заводу за интелектуалну својину </w:t>
            </w:r>
            <w:r w:rsidR="003C6D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57536E" w:rsidRPr="00E73630" w:rsidTr="00FA2065">
        <w:trPr>
          <w:trHeight w:val="305"/>
        </w:trPr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48674E" w:rsidRPr="00E73630" w:rsidTr="005F5EBD">
        <w:trPr>
          <w:trHeight w:val="350"/>
        </w:trPr>
        <w:tc>
          <w:tcPr>
            <w:tcW w:w="3006" w:type="dxa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48674E" w:rsidRPr="00E73630" w:rsidRDefault="003C6D27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</w:rPr>
              <w:t>26Ј290524</w:t>
            </w:r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</w:rPr>
              <w:t>ИН1</w:t>
            </w:r>
          </w:p>
        </w:tc>
        <w:tc>
          <w:tcPr>
            <w:tcW w:w="3073" w:type="dxa"/>
          </w:tcPr>
          <w:p w:rsidR="0048674E" w:rsidRPr="00E73630" w:rsidRDefault="003C6D27" w:rsidP="0065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49,995</w:t>
            </w:r>
          </w:p>
        </w:tc>
      </w:tr>
    </w:tbl>
    <w:p w:rsidR="0057536E" w:rsidRPr="00E73630" w:rsidRDefault="0057536E" w:rsidP="004867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57536E" w:rsidRPr="00E73630" w:rsidTr="0048674E">
        <w:trPr>
          <w:trHeight w:val="458"/>
        </w:trPr>
        <w:tc>
          <w:tcPr>
            <w:tcW w:w="9114" w:type="dxa"/>
            <w:gridSpan w:val="2"/>
          </w:tcPr>
          <w:p w:rsidR="0057536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57536E" w:rsidRPr="00E73630" w:rsidRDefault="0057536E" w:rsidP="0048674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8674E" w:rsidRPr="00E73630" w:rsidTr="0048674E">
        <w:trPr>
          <w:trHeight w:val="395"/>
        </w:trPr>
        <w:tc>
          <w:tcPr>
            <w:tcW w:w="4463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48674E" w:rsidRPr="00E73630" w:rsidTr="0048674E">
        <w:trPr>
          <w:trHeight w:val="377"/>
        </w:trPr>
        <w:tc>
          <w:tcPr>
            <w:tcW w:w="4463" w:type="dxa"/>
            <w:vAlign w:val="center"/>
          </w:tcPr>
          <w:p w:rsidR="0048674E" w:rsidRPr="00E73630" w:rsidRDefault="003C6D27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Јарослав Благојевић</w:t>
            </w:r>
          </w:p>
        </w:tc>
        <w:tc>
          <w:tcPr>
            <w:tcW w:w="4651" w:type="dxa"/>
            <w:vAlign w:val="center"/>
          </w:tcPr>
          <w:p w:rsidR="0048674E" w:rsidRPr="00E73630" w:rsidRDefault="003C6D27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930199"/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</w:rPr>
              <w:t>26Ј290524</w:t>
            </w:r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C6D27">
              <w:rPr>
                <w:rFonts w:ascii="Times New Roman" w:eastAsia="Times New Roman" w:hAnsi="Times New Roman" w:cs="Times New Roman"/>
                <w:sz w:val="24"/>
                <w:szCs w:val="24"/>
              </w:rPr>
              <w:t>ИН1</w:t>
            </w:r>
            <w:bookmarkEnd w:id="1"/>
          </w:p>
        </w:tc>
      </w:tr>
    </w:tbl>
    <w:p w:rsidR="00F6458B" w:rsidRPr="00E73630" w:rsidRDefault="00F6458B" w:rsidP="0048674E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sectPr w:rsidR="00F6458B" w:rsidRPr="00E73630" w:rsidSect="00337B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6E"/>
    <w:rsid w:val="00337B05"/>
    <w:rsid w:val="003C6D27"/>
    <w:rsid w:val="0048674E"/>
    <w:rsid w:val="0057536E"/>
    <w:rsid w:val="005F5EBD"/>
    <w:rsid w:val="00651212"/>
    <w:rsid w:val="00793708"/>
    <w:rsid w:val="00902E2C"/>
    <w:rsid w:val="00E2021F"/>
    <w:rsid w:val="00E73630"/>
    <w:rsid w:val="00F6458B"/>
    <w:rsid w:val="00FA206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07B"/>
  <w15:chartTrackingRefBased/>
  <w15:docId w15:val="{575971B7-E668-465E-B857-443FA85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8060-DDD8-4D18-AC75-035D1D19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Stevanovic</dc:creator>
  <cp:keywords/>
  <dc:description/>
  <cp:lastModifiedBy>Vladimir Tankosic</cp:lastModifiedBy>
  <cp:revision>3</cp:revision>
  <dcterms:created xsi:type="dcterms:W3CDTF">2024-08-15T07:30:00Z</dcterms:created>
  <dcterms:modified xsi:type="dcterms:W3CDTF">2024-08-15T07:38:00Z</dcterms:modified>
</cp:coreProperties>
</file>